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DF" w:rsidRDefault="001D3ADF" w:rsidP="001D3ADF">
      <w:pPr>
        <w:pStyle w:val="a3"/>
        <w:spacing w:before="195" w:beforeAutospacing="0" w:after="195" w:afterAutospacing="0"/>
        <w:rPr>
          <w:sz w:val="32"/>
          <w:szCs w:val="32"/>
        </w:rPr>
      </w:pPr>
      <w:r>
        <w:rPr>
          <w:sz w:val="32"/>
          <w:szCs w:val="32"/>
        </w:rPr>
        <w:t xml:space="preserve">Муниципальное автономное дошкольное образовательное   </w:t>
      </w:r>
    </w:p>
    <w:p w:rsidR="001D3ADF" w:rsidRDefault="001D3ADF" w:rsidP="001D3ADF">
      <w:pPr>
        <w:pBdr>
          <w:bottom w:val="single" w:sz="12" w:space="1" w:color="auto"/>
        </w:pBdr>
        <w:tabs>
          <w:tab w:val="left" w:pos="7644"/>
        </w:tabs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          учреждение детский сад «Родничок» п. Затон</w:t>
      </w:r>
    </w:p>
    <w:p w:rsidR="001D3ADF" w:rsidRDefault="001D3ADF" w:rsidP="001D3ADF">
      <w:pPr>
        <w:tabs>
          <w:tab w:val="left" w:pos="7644"/>
        </w:tabs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                                         </w:t>
      </w:r>
      <w:proofErr w:type="gramStart"/>
      <w:r>
        <w:rPr>
          <w:rFonts w:ascii="Times New Roman" w:hAnsi="Times New Roman" w:cs="Times New Roman"/>
          <w:sz w:val="32"/>
          <w:szCs w:val="32"/>
          <w:lang w:eastAsia="ru-RU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  <w:lang w:eastAsia="ru-RU"/>
        </w:rPr>
        <w:t xml:space="preserve"> Р И К А З</w:t>
      </w:r>
    </w:p>
    <w:p w:rsidR="001D3ADF" w:rsidRPr="001D3ADF" w:rsidRDefault="001D3ADF" w:rsidP="001D3ADF">
      <w:pPr>
        <w:tabs>
          <w:tab w:val="left" w:pos="7644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1D3ADF">
        <w:rPr>
          <w:rFonts w:ascii="Times New Roman" w:hAnsi="Times New Roman" w:cs="Times New Roman"/>
          <w:sz w:val="28"/>
          <w:szCs w:val="28"/>
          <w:lang w:eastAsia="ru-RU"/>
        </w:rPr>
        <w:t>28 августа  2025г.                                                                    № 37</w:t>
      </w:r>
    </w:p>
    <w:p w:rsidR="001D3ADF" w:rsidRPr="001D3ADF" w:rsidRDefault="001D3ADF" w:rsidP="001D3ADF">
      <w:pPr>
        <w:tabs>
          <w:tab w:val="left" w:pos="7644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1D3ADF">
        <w:rPr>
          <w:rFonts w:ascii="Times New Roman" w:hAnsi="Times New Roman" w:cs="Times New Roman"/>
          <w:sz w:val="28"/>
          <w:szCs w:val="28"/>
          <w:lang w:eastAsia="ru-RU"/>
        </w:rPr>
        <w:t>Об утверждении Положения о сообщении отдельным категориям лиц о получении подарка, е</w:t>
      </w:r>
      <w:r>
        <w:rPr>
          <w:rFonts w:ascii="Times New Roman" w:hAnsi="Times New Roman" w:cs="Times New Roman"/>
          <w:sz w:val="28"/>
          <w:szCs w:val="28"/>
          <w:lang w:eastAsia="ru-RU"/>
        </w:rPr>
        <w:t>го сдаче и оценке, реализации (</w:t>
      </w:r>
      <w:r w:rsidRPr="001D3ADF">
        <w:rPr>
          <w:rFonts w:ascii="Times New Roman" w:hAnsi="Times New Roman" w:cs="Times New Roman"/>
          <w:sz w:val="28"/>
          <w:szCs w:val="28"/>
          <w:lang w:eastAsia="ru-RU"/>
        </w:rPr>
        <w:t>выкупе) и зачислении средств, вырученных от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D3ADF">
        <w:rPr>
          <w:rFonts w:ascii="Times New Roman" w:hAnsi="Times New Roman" w:cs="Times New Roman"/>
          <w:sz w:val="28"/>
          <w:szCs w:val="28"/>
          <w:lang w:eastAsia="ru-RU"/>
        </w:rPr>
        <w:t>его реализации</w:t>
      </w:r>
    </w:p>
    <w:p w:rsidR="001D3ADF" w:rsidRPr="001D3ADF" w:rsidRDefault="001D3ADF" w:rsidP="001D3ADF">
      <w:pPr>
        <w:tabs>
          <w:tab w:val="left" w:pos="7644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p w:rsidR="001D3ADF" w:rsidRDefault="001D3ADF" w:rsidP="001D3ADF">
      <w:pPr>
        <w:rPr>
          <w:rFonts w:ascii="Times New Roman" w:hAnsi="Times New Roman" w:cs="Times New Roman"/>
          <w:sz w:val="28"/>
          <w:szCs w:val="28"/>
        </w:rPr>
      </w:pPr>
      <w:r w:rsidRPr="001D3ADF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Российской Федерации «О противодействии коррупции» от 25 декабря 2008 года № 273 - ФЗ, в рамках выполнения </w:t>
      </w:r>
      <w:proofErr w:type="spellStart"/>
      <w:r w:rsidRPr="001D3ADF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1D3ADF">
        <w:rPr>
          <w:rFonts w:ascii="Times New Roman" w:hAnsi="Times New Roman" w:cs="Times New Roman"/>
          <w:sz w:val="28"/>
          <w:szCs w:val="28"/>
        </w:rPr>
        <w:t xml:space="preserve"> мероприятий             </w:t>
      </w:r>
    </w:p>
    <w:p w:rsidR="001D3ADF" w:rsidRPr="001D3ADF" w:rsidRDefault="001D3ADF" w:rsidP="001D3ADF">
      <w:pPr>
        <w:rPr>
          <w:rFonts w:ascii="Times New Roman" w:hAnsi="Times New Roman" w:cs="Times New Roman"/>
          <w:sz w:val="28"/>
          <w:szCs w:val="28"/>
        </w:rPr>
      </w:pPr>
      <w:r w:rsidRPr="001D3ADF">
        <w:rPr>
          <w:rFonts w:ascii="Times New Roman" w:hAnsi="Times New Roman" w:cs="Times New Roman"/>
          <w:sz w:val="28"/>
          <w:szCs w:val="28"/>
        </w:rPr>
        <w:t xml:space="preserve"> ПРИКАЗЫВАЮ: </w:t>
      </w:r>
    </w:p>
    <w:p w:rsidR="001D3ADF" w:rsidRPr="001D3ADF" w:rsidRDefault="001D3ADF" w:rsidP="001D3AD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D3ADF">
        <w:rPr>
          <w:rFonts w:ascii="Times New Roman" w:hAnsi="Times New Roman" w:cs="Times New Roman"/>
          <w:sz w:val="28"/>
          <w:szCs w:val="28"/>
        </w:rPr>
        <w:t xml:space="preserve">Утвердить следующие локальные акты по противодействию коррупции </w:t>
      </w:r>
    </w:p>
    <w:p w:rsidR="001D3ADF" w:rsidRPr="001D3ADF" w:rsidRDefault="001D3ADF" w:rsidP="001D3ADF">
      <w:pPr>
        <w:tabs>
          <w:tab w:val="left" w:pos="7644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Положение</w:t>
      </w:r>
      <w:r w:rsidRPr="001D3ADF">
        <w:rPr>
          <w:rFonts w:ascii="Times New Roman" w:hAnsi="Times New Roman" w:cs="Times New Roman"/>
          <w:sz w:val="28"/>
          <w:szCs w:val="28"/>
          <w:lang w:eastAsia="ru-RU"/>
        </w:rPr>
        <w:t xml:space="preserve"> о сообщении отдельным категориям лиц о получении подарка, е</w:t>
      </w:r>
      <w:r>
        <w:rPr>
          <w:rFonts w:ascii="Times New Roman" w:hAnsi="Times New Roman" w:cs="Times New Roman"/>
          <w:sz w:val="28"/>
          <w:szCs w:val="28"/>
          <w:lang w:eastAsia="ru-RU"/>
        </w:rPr>
        <w:t>го сдаче и оценке, реализации (</w:t>
      </w:r>
      <w:r w:rsidRPr="001D3ADF">
        <w:rPr>
          <w:rFonts w:ascii="Times New Roman" w:hAnsi="Times New Roman" w:cs="Times New Roman"/>
          <w:sz w:val="28"/>
          <w:szCs w:val="28"/>
          <w:lang w:eastAsia="ru-RU"/>
        </w:rPr>
        <w:t>выкупе) и зачислении средств, вырученных от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D3ADF">
        <w:rPr>
          <w:rFonts w:ascii="Times New Roman" w:hAnsi="Times New Roman" w:cs="Times New Roman"/>
          <w:sz w:val="28"/>
          <w:szCs w:val="28"/>
          <w:lang w:eastAsia="ru-RU"/>
        </w:rPr>
        <w:t>его реализации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1D3ADF" w:rsidRDefault="001D3ADF" w:rsidP="001D3ADF">
      <w:pPr>
        <w:rPr>
          <w:rFonts w:ascii="Times New Roman" w:hAnsi="Times New Roman" w:cs="Times New Roman"/>
          <w:sz w:val="28"/>
          <w:szCs w:val="28"/>
        </w:rPr>
      </w:pPr>
      <w:r w:rsidRPr="001D3ADF">
        <w:rPr>
          <w:rFonts w:ascii="Times New Roman" w:hAnsi="Times New Roman" w:cs="Times New Roman"/>
          <w:sz w:val="28"/>
          <w:szCs w:val="28"/>
        </w:rPr>
        <w:t xml:space="preserve">2. Ознакомить работников с перечисленными актами под роспись. </w:t>
      </w:r>
    </w:p>
    <w:p w:rsidR="001D3ADF" w:rsidRDefault="001D3ADF" w:rsidP="001D3ADF">
      <w:pPr>
        <w:rPr>
          <w:rFonts w:ascii="Times New Roman" w:hAnsi="Times New Roman" w:cs="Times New Roman"/>
          <w:sz w:val="28"/>
          <w:szCs w:val="28"/>
        </w:rPr>
      </w:pPr>
      <w:r w:rsidRPr="001D3ADF">
        <w:rPr>
          <w:rFonts w:ascii="Times New Roman" w:hAnsi="Times New Roman" w:cs="Times New Roman"/>
          <w:sz w:val="28"/>
          <w:szCs w:val="28"/>
        </w:rPr>
        <w:t xml:space="preserve">3. Разместить утверждѐнные локальные акты на официальном сайте учреждения в течение десяти рабочих дней со дня издания настоящего приказа. </w:t>
      </w:r>
    </w:p>
    <w:p w:rsidR="001D3ADF" w:rsidRDefault="001D3ADF" w:rsidP="001D3ADF">
      <w:pPr>
        <w:rPr>
          <w:rFonts w:ascii="Times New Roman" w:hAnsi="Times New Roman" w:cs="Times New Roman"/>
          <w:sz w:val="28"/>
          <w:szCs w:val="28"/>
        </w:rPr>
      </w:pPr>
      <w:r w:rsidRPr="001D3AD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D3AD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D3ADF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1D3ADF" w:rsidRDefault="001D3ADF" w:rsidP="001D3ADF">
      <w:pPr>
        <w:rPr>
          <w:rFonts w:ascii="Times New Roman" w:hAnsi="Times New Roman" w:cs="Times New Roman"/>
          <w:sz w:val="28"/>
          <w:szCs w:val="28"/>
        </w:rPr>
      </w:pPr>
    </w:p>
    <w:p w:rsidR="001D3ADF" w:rsidRDefault="001D3ADF" w:rsidP="001D3A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                                                           О.Б.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Коптева</w:t>
      </w:r>
      <w:proofErr w:type="spellEnd"/>
    </w:p>
    <w:p w:rsidR="001D3ADF" w:rsidRDefault="001D3ADF" w:rsidP="001D3ADF">
      <w:pPr>
        <w:rPr>
          <w:rFonts w:ascii="Times New Roman" w:hAnsi="Times New Roman" w:cs="Times New Roman"/>
          <w:sz w:val="28"/>
          <w:szCs w:val="28"/>
        </w:rPr>
      </w:pPr>
    </w:p>
    <w:p w:rsidR="001D3ADF" w:rsidRPr="001D3ADF" w:rsidRDefault="001D3ADF" w:rsidP="001D3A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F95A7D" w:rsidRPr="001D3ADF" w:rsidRDefault="00F95A7D">
      <w:pPr>
        <w:rPr>
          <w:rFonts w:ascii="Times New Roman" w:hAnsi="Times New Roman" w:cs="Times New Roman"/>
          <w:sz w:val="28"/>
          <w:szCs w:val="28"/>
        </w:rPr>
      </w:pPr>
    </w:p>
    <w:sectPr w:rsidR="00F95A7D" w:rsidRPr="001D3ADF" w:rsidSect="00F95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15757"/>
    <w:multiLevelType w:val="hybridMultilevel"/>
    <w:tmpl w:val="D71C0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1D3ADF"/>
    <w:rsid w:val="001D3ADF"/>
    <w:rsid w:val="00F95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D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3A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1049</Characters>
  <Application>Microsoft Office Word</Application>
  <DocSecurity>0</DocSecurity>
  <Lines>8</Lines>
  <Paragraphs>2</Paragraphs>
  <ScaleCrop>false</ScaleCrop>
  <Company>Krokoz™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Родничок</dc:creator>
  <cp:lastModifiedBy>Родничок</cp:lastModifiedBy>
  <cp:revision>1</cp:revision>
  <cp:lastPrinted>2025-10-15T08:54:00Z</cp:lastPrinted>
  <dcterms:created xsi:type="dcterms:W3CDTF">2025-10-15T08:47:00Z</dcterms:created>
  <dcterms:modified xsi:type="dcterms:W3CDTF">2025-10-15T08:55:00Z</dcterms:modified>
</cp:coreProperties>
</file>